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9FFA0" w14:textId="77777777" w:rsidR="002A2BB4" w:rsidRDefault="002A2BB4" w:rsidP="002A2BB4">
      <w:pPr>
        <w:tabs>
          <w:tab w:val="left" w:pos="5400"/>
        </w:tabs>
        <w:jc w:val="right"/>
        <w:textAlignment w:val="center"/>
        <w:rPr>
          <w:szCs w:val="24"/>
        </w:rPr>
      </w:pPr>
      <w:r>
        <w:rPr>
          <w:szCs w:val="24"/>
        </w:rPr>
        <w:t>Pirkimo sąlygų 10 priedas „Sutarties projektas“</w:t>
      </w:r>
    </w:p>
    <w:p w14:paraId="1A6AC08A" w14:textId="58F685DB" w:rsidR="00027B83" w:rsidRDefault="00777996" w:rsidP="002A2BB4">
      <w:pPr>
        <w:tabs>
          <w:tab w:val="left" w:pos="5400"/>
        </w:tabs>
        <w:jc w:val="right"/>
        <w:textAlignment w:val="center"/>
        <w:rPr>
          <w:szCs w:val="24"/>
        </w:rPr>
      </w:pPr>
      <w:r>
        <w:rPr>
          <w:szCs w:val="24"/>
        </w:rPr>
        <w:t xml:space="preserve"> </w:t>
      </w: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DBD546B" w14:textId="5293EF97" w:rsidR="00027B83" w:rsidRDefault="00EB4AD6">
            <w:pPr>
              <w:jc w:val="both"/>
              <w:rPr>
                <w:kern w:val="2"/>
                <w:szCs w:val="24"/>
              </w:rPr>
            </w:pPr>
            <w:r w:rsidRPr="00EB4AD6">
              <w:rPr>
                <w:kern w:val="2"/>
                <w:szCs w:val="24"/>
              </w:rPr>
              <w:t>Kauno MBA</w:t>
            </w:r>
            <w:r w:rsidR="005B7CD5">
              <w:rPr>
                <w:kern w:val="2"/>
                <w:szCs w:val="24"/>
              </w:rPr>
              <w:t xml:space="preserve"> ir </w:t>
            </w:r>
            <w:proofErr w:type="spellStart"/>
            <w:r w:rsidR="005B7CD5" w:rsidRPr="007605CD">
              <w:rPr>
                <w:bCs/>
                <w:kern w:val="2"/>
                <w:szCs w:val="24"/>
              </w:rPr>
              <w:t>Zabieliškio</w:t>
            </w:r>
            <w:proofErr w:type="spellEnd"/>
            <w:r w:rsidR="005B7CD5" w:rsidRPr="007605CD">
              <w:rPr>
                <w:bCs/>
                <w:kern w:val="2"/>
                <w:szCs w:val="24"/>
              </w:rPr>
              <w:t xml:space="preserve"> MAR </w:t>
            </w:r>
            <w:r>
              <w:rPr>
                <w:kern w:val="2"/>
                <w:szCs w:val="24"/>
              </w:rPr>
              <w:t>turto draudimo paslaugų pirkimas</w:t>
            </w:r>
          </w:p>
          <w:p w14:paraId="50D79058" w14:textId="77777777" w:rsidR="007605CD" w:rsidRDefault="007605CD">
            <w:pPr>
              <w:jc w:val="both"/>
              <w:rPr>
                <w:kern w:val="2"/>
                <w:szCs w:val="24"/>
              </w:rPr>
            </w:pPr>
          </w:p>
          <w:p w14:paraId="07C54BB4" w14:textId="21FD66C7" w:rsidR="00D06079" w:rsidRDefault="00D06079">
            <w:pPr>
              <w:jc w:val="both"/>
              <w:rPr>
                <w:bCs/>
                <w:kern w:val="2"/>
                <w:szCs w:val="24"/>
              </w:rPr>
            </w:pPr>
          </w:p>
          <w:p w14:paraId="3F650206" w14:textId="0ECEE3EA" w:rsidR="00F07B2F" w:rsidRDefault="00F07B2F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1F5C97F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1AF806E2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996C52" w14:paraId="04D436D4" w14:textId="77777777" w:rsidTr="009641DD">
        <w:tc>
          <w:tcPr>
            <w:tcW w:w="2808" w:type="dxa"/>
            <w:vMerge w:val="restart"/>
          </w:tcPr>
          <w:p w14:paraId="0ECE2B8D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405523D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vAlign w:val="bottom"/>
          </w:tcPr>
          <w:p w14:paraId="30AA0024" w14:textId="0B00AC2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VšĮ Kauno regiono atliekų tvarkymo centras</w:t>
            </w:r>
          </w:p>
        </w:tc>
      </w:tr>
      <w:tr w:rsidR="00996C52" w14:paraId="05F15DB5" w14:textId="77777777" w:rsidTr="009641DD">
        <w:tc>
          <w:tcPr>
            <w:tcW w:w="2808" w:type="dxa"/>
            <w:vMerge/>
          </w:tcPr>
          <w:p w14:paraId="5C481D02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vAlign w:val="bottom"/>
          </w:tcPr>
          <w:p w14:paraId="3AF9384B" w14:textId="33D9F551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300092998</w:t>
            </w:r>
          </w:p>
        </w:tc>
      </w:tr>
      <w:tr w:rsidR="00996C52" w14:paraId="1A1EAC0E" w14:textId="77777777" w:rsidTr="009641DD">
        <w:tc>
          <w:tcPr>
            <w:tcW w:w="2808" w:type="dxa"/>
            <w:vMerge/>
          </w:tcPr>
          <w:p w14:paraId="17A48EAC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vAlign w:val="bottom"/>
          </w:tcPr>
          <w:p w14:paraId="2CA6E7FD" w14:textId="4BA4FC64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Pramonės pr. 4A, 51329 Kaunas</w:t>
            </w:r>
          </w:p>
        </w:tc>
      </w:tr>
      <w:tr w:rsidR="00996C52" w14:paraId="1511F02B" w14:textId="77777777" w:rsidTr="009641DD">
        <w:tc>
          <w:tcPr>
            <w:tcW w:w="2808" w:type="dxa"/>
            <w:vMerge/>
          </w:tcPr>
          <w:p w14:paraId="25BB5214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vAlign w:val="bottom"/>
          </w:tcPr>
          <w:p w14:paraId="62D15E0C" w14:textId="13736B9C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LT100001791219</w:t>
            </w:r>
          </w:p>
        </w:tc>
      </w:tr>
      <w:tr w:rsidR="00996C52" w14:paraId="527B3A53" w14:textId="77777777" w:rsidTr="009641DD">
        <w:tc>
          <w:tcPr>
            <w:tcW w:w="2808" w:type="dxa"/>
            <w:vMerge/>
          </w:tcPr>
          <w:p w14:paraId="6C37541F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vAlign w:val="bottom"/>
          </w:tcPr>
          <w:p w14:paraId="082D7201" w14:textId="4DF40CFF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>LT134010042500319096</w:t>
            </w:r>
          </w:p>
        </w:tc>
      </w:tr>
      <w:tr w:rsidR="00996C52" w14:paraId="53D75A5D" w14:textId="77777777" w:rsidTr="009641DD">
        <w:tc>
          <w:tcPr>
            <w:tcW w:w="2808" w:type="dxa"/>
            <w:vMerge/>
          </w:tcPr>
          <w:p w14:paraId="5C795133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vAlign w:val="bottom"/>
          </w:tcPr>
          <w:p w14:paraId="1AEEBD0D" w14:textId="26A37DDC" w:rsidR="00996C52" w:rsidRDefault="00996C52" w:rsidP="00996C52">
            <w:pPr>
              <w:rPr>
                <w:kern w:val="2"/>
                <w:szCs w:val="24"/>
              </w:rPr>
            </w:pPr>
            <w:proofErr w:type="spellStart"/>
            <w:r w:rsidRPr="003454AF">
              <w:rPr>
                <w:kern w:val="2"/>
                <w:szCs w:val="24"/>
              </w:rPr>
              <w:t>Luminor</w:t>
            </w:r>
            <w:proofErr w:type="spellEnd"/>
            <w:r w:rsidRPr="003454AF">
              <w:rPr>
                <w:kern w:val="2"/>
                <w:szCs w:val="24"/>
              </w:rPr>
              <w:t xml:space="preserve"> Bank AS, 40100</w:t>
            </w:r>
          </w:p>
        </w:tc>
      </w:tr>
      <w:tr w:rsidR="00996C52" w14:paraId="5776D650" w14:textId="77777777" w:rsidTr="009641DD">
        <w:tc>
          <w:tcPr>
            <w:tcW w:w="2808" w:type="dxa"/>
            <w:vMerge/>
          </w:tcPr>
          <w:p w14:paraId="07B275EF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vAlign w:val="bottom"/>
          </w:tcPr>
          <w:p w14:paraId="45B54DCF" w14:textId="692037F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 xml:space="preserve">+370 37 </w:t>
            </w:r>
            <w:r w:rsidRPr="003454AF">
              <w:rPr>
                <w:bCs/>
              </w:rPr>
              <w:t>311267</w:t>
            </w:r>
          </w:p>
        </w:tc>
      </w:tr>
      <w:tr w:rsidR="00996C52" w14:paraId="37135B60" w14:textId="77777777" w:rsidTr="009641DD">
        <w:tc>
          <w:tcPr>
            <w:tcW w:w="2808" w:type="dxa"/>
            <w:vMerge/>
          </w:tcPr>
          <w:p w14:paraId="0508AC48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vAlign w:val="bottom"/>
          </w:tcPr>
          <w:p w14:paraId="20AA0F22" w14:textId="1410C14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>info@kaunoratc.lt</w:t>
            </w:r>
          </w:p>
        </w:tc>
      </w:tr>
      <w:tr w:rsidR="00996C52" w14:paraId="57382D2E" w14:textId="77777777">
        <w:tc>
          <w:tcPr>
            <w:tcW w:w="2808" w:type="dxa"/>
            <w:vMerge/>
          </w:tcPr>
          <w:p w14:paraId="7CA54B69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61D45906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Direktorius Laurynas Virbickas</w:t>
            </w:r>
          </w:p>
        </w:tc>
      </w:tr>
      <w:tr w:rsidR="00996C52" w14:paraId="2B8B85E9" w14:textId="77777777">
        <w:tc>
          <w:tcPr>
            <w:tcW w:w="2808" w:type="dxa"/>
            <w:vMerge/>
          </w:tcPr>
          <w:p w14:paraId="212A1647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2A6821E8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Pagal įstaigos įstatus</w:t>
            </w:r>
          </w:p>
        </w:tc>
      </w:tr>
      <w:tr w:rsidR="00996C52" w14:paraId="16928910" w14:textId="77777777">
        <w:tc>
          <w:tcPr>
            <w:tcW w:w="2808" w:type="dxa"/>
            <w:vMerge w:val="restart"/>
          </w:tcPr>
          <w:p w14:paraId="229CF69D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AADBCFF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6388C47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26A738E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996C52" w:rsidRDefault="00996C52" w:rsidP="00996C5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996C52" w:rsidRDefault="00996C52" w:rsidP="00996C5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CD656F9" w14:textId="77777777">
        <w:tc>
          <w:tcPr>
            <w:tcW w:w="2808" w:type="dxa"/>
            <w:vMerge/>
          </w:tcPr>
          <w:p w14:paraId="0EA0F764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6A3E88B7" w14:textId="77777777">
        <w:tc>
          <w:tcPr>
            <w:tcW w:w="2808" w:type="dxa"/>
            <w:vMerge/>
          </w:tcPr>
          <w:p w14:paraId="55D363B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10BDDB35" w14:textId="77777777">
        <w:tc>
          <w:tcPr>
            <w:tcW w:w="2808" w:type="dxa"/>
            <w:vMerge/>
          </w:tcPr>
          <w:p w14:paraId="7C0FB73C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A389B23" w14:textId="77777777">
        <w:tc>
          <w:tcPr>
            <w:tcW w:w="2808" w:type="dxa"/>
            <w:vMerge/>
          </w:tcPr>
          <w:p w14:paraId="5E8F3B7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53C6C3C5" w14:textId="77777777">
        <w:tc>
          <w:tcPr>
            <w:tcW w:w="2808" w:type="dxa"/>
            <w:vMerge/>
          </w:tcPr>
          <w:p w14:paraId="78A46E7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0AD028CC" w14:textId="77777777">
        <w:tc>
          <w:tcPr>
            <w:tcW w:w="2808" w:type="dxa"/>
            <w:vMerge/>
          </w:tcPr>
          <w:p w14:paraId="0B51355C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18884704" w14:textId="77777777">
        <w:tc>
          <w:tcPr>
            <w:tcW w:w="2808" w:type="dxa"/>
            <w:vMerge/>
          </w:tcPr>
          <w:p w14:paraId="6EB9CA70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60CF5F1" w14:textId="77777777">
        <w:tc>
          <w:tcPr>
            <w:tcW w:w="2808" w:type="dxa"/>
            <w:vMerge/>
          </w:tcPr>
          <w:p w14:paraId="3F192AA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27B074B5" w14:textId="77777777">
        <w:tc>
          <w:tcPr>
            <w:tcW w:w="2808" w:type="dxa"/>
            <w:vMerge/>
          </w:tcPr>
          <w:p w14:paraId="7A43EC40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B77D23F" w14:textId="107C0DEB" w:rsidR="00027B83" w:rsidRPr="00996C52" w:rsidRDefault="00996C52">
            <w:pPr>
              <w:rPr>
                <w:color w:val="4472C4"/>
                <w:kern w:val="2"/>
                <w:szCs w:val="24"/>
                <w:lang w:val="en-GB"/>
              </w:rPr>
            </w:pPr>
            <w:r w:rsidRPr="00746DA4">
              <w:rPr>
                <w:kern w:val="2"/>
                <w:szCs w:val="24"/>
              </w:rPr>
              <w:t xml:space="preserve">Projektų vadovė Rasa Majauskienė, el. paštas </w:t>
            </w:r>
            <w:hyperlink r:id="rId10" w:history="1">
              <w:r w:rsidRPr="00746DA4">
                <w:rPr>
                  <w:rStyle w:val="Hipersaitas"/>
                  <w:color w:val="auto"/>
                  <w:kern w:val="2"/>
                  <w:szCs w:val="24"/>
                </w:rPr>
                <w:t>rasa</w:t>
              </w:r>
              <w:r w:rsidRPr="00DA45B0">
                <w:rPr>
                  <w:rStyle w:val="Hipersaitas"/>
                  <w:color w:val="auto"/>
                  <w:kern w:val="2"/>
                  <w:szCs w:val="24"/>
                </w:rPr>
                <w:t>@kaunoratc.lt</w:t>
              </w:r>
            </w:hyperlink>
            <w:r w:rsidRPr="00DA45B0">
              <w:rPr>
                <w:kern w:val="2"/>
                <w:szCs w:val="24"/>
              </w:rPr>
              <w:t xml:space="preserve">, tel. </w:t>
            </w:r>
            <w:r w:rsidRPr="00746DA4">
              <w:rPr>
                <w:kern w:val="2"/>
                <w:szCs w:val="24"/>
                <w:lang w:val="en-GB"/>
              </w:rPr>
              <w:t>+370 608 308 25</w:t>
            </w: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3E37ECC6" w14:textId="50489E6D" w:rsidR="003B3FB7" w:rsidRDefault="000B0897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</w:p>
          <w:p w14:paraId="26212E9D" w14:textId="159580D2" w:rsidR="005B7CD5" w:rsidRDefault="00F74122" w:rsidP="00996C52">
            <w:pPr>
              <w:rPr>
                <w:kern w:val="2"/>
                <w:szCs w:val="24"/>
              </w:rPr>
            </w:pPr>
            <w:r w:rsidRPr="00F74122">
              <w:rPr>
                <w:kern w:val="2"/>
                <w:szCs w:val="24"/>
              </w:rPr>
              <w:lastRenderedPageBreak/>
              <w:t>Kauno MBA (Sandraugos g. 12, Kaunas)</w:t>
            </w:r>
            <w:r w:rsidR="005B7CD5">
              <w:rPr>
                <w:kern w:val="2"/>
                <w:szCs w:val="24"/>
              </w:rPr>
              <w:t xml:space="preserve"> </w:t>
            </w:r>
          </w:p>
          <w:p w14:paraId="6DA1104C" w14:textId="0B1218A8" w:rsidR="00E15D8E" w:rsidRDefault="005B7CD5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ir</w:t>
            </w:r>
          </w:p>
          <w:p w14:paraId="08584563" w14:textId="0CF29AAF" w:rsidR="003B3FB7" w:rsidRDefault="009E2C18" w:rsidP="00996C52">
            <w:pPr>
              <w:rPr>
                <w:bCs/>
                <w:kern w:val="2"/>
                <w:szCs w:val="24"/>
              </w:rPr>
            </w:pPr>
            <w:proofErr w:type="spellStart"/>
            <w:r w:rsidRPr="009E2C18">
              <w:rPr>
                <w:bCs/>
                <w:kern w:val="2"/>
                <w:szCs w:val="24"/>
              </w:rPr>
              <w:t>Zabieliškio</w:t>
            </w:r>
            <w:proofErr w:type="spellEnd"/>
            <w:r w:rsidRPr="009E2C18">
              <w:rPr>
                <w:bCs/>
                <w:kern w:val="2"/>
                <w:szCs w:val="24"/>
              </w:rPr>
              <w:t xml:space="preserve"> MAR (Kėdainių r. Sav., </w:t>
            </w:r>
            <w:proofErr w:type="spellStart"/>
            <w:r w:rsidRPr="009E2C18">
              <w:rPr>
                <w:bCs/>
                <w:kern w:val="2"/>
                <w:szCs w:val="24"/>
              </w:rPr>
              <w:t>Palėdnagių</w:t>
            </w:r>
            <w:proofErr w:type="spellEnd"/>
            <w:r w:rsidRPr="009E2C18">
              <w:rPr>
                <w:bCs/>
                <w:kern w:val="2"/>
                <w:szCs w:val="24"/>
              </w:rPr>
              <w:t xml:space="preserve"> sen., </w:t>
            </w:r>
            <w:proofErr w:type="spellStart"/>
            <w:r w:rsidRPr="009E2C18">
              <w:rPr>
                <w:bCs/>
                <w:kern w:val="2"/>
                <w:szCs w:val="24"/>
              </w:rPr>
              <w:t>Zabieliškio</w:t>
            </w:r>
            <w:proofErr w:type="spellEnd"/>
            <w:r w:rsidRPr="009E2C18">
              <w:rPr>
                <w:bCs/>
                <w:kern w:val="2"/>
                <w:szCs w:val="24"/>
              </w:rPr>
              <w:t xml:space="preserve"> k., Liepų g. 16)</w:t>
            </w:r>
          </w:p>
          <w:p w14:paraId="6E708628" w14:textId="77777777" w:rsidR="00DA45B0" w:rsidRDefault="00DA45B0" w:rsidP="00996C52">
            <w:pPr>
              <w:rPr>
                <w:bCs/>
                <w:kern w:val="2"/>
                <w:szCs w:val="24"/>
              </w:rPr>
            </w:pPr>
          </w:p>
          <w:p w14:paraId="6B5360F1" w14:textId="67A69FC1" w:rsidR="00027B83" w:rsidRDefault="00996C52" w:rsidP="00996C52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turto draudimo paslaugas </w:t>
            </w:r>
            <w:r w:rsidR="000B0897">
              <w:rPr>
                <w:color w:val="000000"/>
                <w:kern w:val="2"/>
                <w:szCs w:val="24"/>
              </w:rPr>
              <w:t>(toliau – Paslaugos).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0B0897">
              <w:rPr>
                <w:color w:val="000000"/>
                <w:kern w:val="2"/>
                <w:szCs w:val="24"/>
              </w:rPr>
              <w:t xml:space="preserve">Išsamus </w:t>
            </w:r>
            <w:r w:rsidR="000B0897">
              <w:rPr>
                <w:color w:val="000000"/>
                <w:szCs w:val="24"/>
              </w:rPr>
              <w:t>Paslaugų</w:t>
            </w:r>
            <w:r w:rsidR="000B0897"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 w:rsidR="000B0897">
              <w:rPr>
                <w:color w:val="000000"/>
                <w:szCs w:val="24"/>
              </w:rPr>
              <w:t>Paslaugoms</w:t>
            </w:r>
            <w:r w:rsidR="000B0897"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0B0897">
              <w:rPr>
                <w:color w:val="000000"/>
                <w:kern w:val="2"/>
                <w:szCs w:val="24"/>
                <w:highlight w:val="yellow"/>
              </w:rPr>
              <w:t>[_]</w:t>
            </w:r>
            <w:r w:rsidR="000B0897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0B0897">
              <w:rPr>
                <w:color w:val="000000"/>
                <w:kern w:val="2"/>
                <w:szCs w:val="24"/>
                <w:highlight w:val="yellow"/>
              </w:rPr>
              <w:t>[_]</w:t>
            </w:r>
            <w:r w:rsidR="000B0897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1683BDD6" w:rsidR="00027B83" w:rsidRDefault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Turto draudimo paslaugų pirkimas. Pirkimo </w:t>
            </w:r>
            <w:r w:rsidR="00B72077">
              <w:rPr>
                <w:kern w:val="2"/>
                <w:szCs w:val="24"/>
              </w:rPr>
              <w:t>ID</w:t>
            </w: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E9610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7CA1F108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1FF7F62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3EF87ADF" w14:textId="77777777" w:rsidR="00027B83" w:rsidRDefault="00027B83" w:rsidP="00996C52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D8E8252" w14:textId="616D8688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teikti </w:t>
            </w:r>
            <w:r>
              <w:rPr>
                <w:b/>
                <w:bCs/>
                <w:szCs w:val="24"/>
              </w:rPr>
              <w:t>nuo</w:t>
            </w:r>
            <w:r>
              <w:rPr>
                <w:szCs w:val="24"/>
              </w:rPr>
              <w:t xml:space="preserve"> </w:t>
            </w:r>
            <w:r w:rsidR="000F1ECC">
              <w:rPr>
                <w:color w:val="4472C4"/>
                <w:szCs w:val="24"/>
              </w:rPr>
              <w:t>Draudimo liudijimo(poliso) pateikimo dienos</w:t>
            </w:r>
            <w:r>
              <w:rPr>
                <w:color w:val="4472C4"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iki </w:t>
            </w:r>
            <w:r>
              <w:rPr>
                <w:color w:val="4472C4"/>
                <w:szCs w:val="24"/>
              </w:rPr>
              <w:t>(įrašyti datą)</w:t>
            </w:r>
            <w:r w:rsidR="00996C52">
              <w:rPr>
                <w:color w:val="4472C4"/>
                <w:szCs w:val="24"/>
              </w:rPr>
              <w:t xml:space="preserve">,  t. y. 12 mėnesių. </w:t>
            </w:r>
          </w:p>
          <w:p w14:paraId="3F2A5E4E" w14:textId="77777777" w:rsidR="00027B83" w:rsidRDefault="00027B83">
            <w:pPr>
              <w:rPr>
                <w:szCs w:val="24"/>
              </w:rPr>
            </w:pPr>
          </w:p>
          <w:p w14:paraId="69C6AE54" w14:textId="4AF927DC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60FC5B36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4C441B6E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996C52">
        <w:trPr>
          <w:trHeight w:val="95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6BDD2B9E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445B5894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="00954792">
              <w:rPr>
                <w:kern w:val="2"/>
                <w:szCs w:val="24"/>
              </w:rPr>
              <w:t xml:space="preserve">ne vėliau kaip </w:t>
            </w:r>
            <w:r w:rsidR="000F1ECC">
              <w:rPr>
                <w:kern w:val="2"/>
                <w:szCs w:val="24"/>
              </w:rPr>
              <w:t>per 3 darbo dienas nuo</w:t>
            </w:r>
            <w:r w:rsidR="00954792">
              <w:rPr>
                <w:kern w:val="2"/>
                <w:szCs w:val="24"/>
              </w:rPr>
              <w:t xml:space="preserve"> </w:t>
            </w:r>
            <w:r w:rsidR="00954792" w:rsidRPr="00874386">
              <w:rPr>
                <w:kern w:val="2"/>
                <w:szCs w:val="24"/>
              </w:rPr>
              <w:t xml:space="preserve">Sutarties </w:t>
            </w:r>
            <w:r w:rsidR="00874386">
              <w:rPr>
                <w:kern w:val="2"/>
                <w:szCs w:val="24"/>
              </w:rPr>
              <w:t>įsigaliojimo</w:t>
            </w:r>
            <w:r w:rsidR="00954792" w:rsidRPr="00874386">
              <w:rPr>
                <w:kern w:val="2"/>
                <w:szCs w:val="24"/>
              </w:rPr>
              <w:t xml:space="preserve"> pateikiamas</w:t>
            </w:r>
            <w:r w:rsidR="00954792">
              <w:rPr>
                <w:kern w:val="2"/>
                <w:szCs w:val="24"/>
              </w:rPr>
              <w:t xml:space="preserve"> draudimo </w:t>
            </w:r>
            <w:r w:rsidR="009744A0">
              <w:rPr>
                <w:kern w:val="2"/>
                <w:szCs w:val="24"/>
              </w:rPr>
              <w:t>liudijimas (</w:t>
            </w:r>
            <w:r w:rsidR="00954792">
              <w:rPr>
                <w:kern w:val="2"/>
                <w:szCs w:val="24"/>
              </w:rPr>
              <w:t>polisas</w:t>
            </w:r>
            <w:r w:rsidR="009744A0">
              <w:rPr>
                <w:kern w:val="2"/>
                <w:szCs w:val="24"/>
              </w:rPr>
              <w:t>)</w:t>
            </w:r>
            <w:r w:rsidR="00954792">
              <w:rPr>
                <w:kern w:val="2"/>
                <w:szCs w:val="24"/>
              </w:rPr>
              <w:t xml:space="preserve">. </w:t>
            </w:r>
            <w:r>
              <w:rPr>
                <w:kern w:val="2"/>
                <w:szCs w:val="24"/>
              </w:rPr>
              <w:t>Tiekėjui nepateikus nurodyt</w:t>
            </w:r>
            <w:r w:rsidR="00954792">
              <w:rPr>
                <w:kern w:val="2"/>
                <w:szCs w:val="24"/>
              </w:rPr>
              <w:t>o</w:t>
            </w:r>
            <w:r>
              <w:rPr>
                <w:kern w:val="2"/>
                <w:szCs w:val="24"/>
              </w:rPr>
              <w:t xml:space="preserve"> dokument</w:t>
            </w:r>
            <w:r w:rsidR="00954792">
              <w:rPr>
                <w:kern w:val="2"/>
                <w:szCs w:val="24"/>
              </w:rPr>
              <w:t>o</w:t>
            </w:r>
            <w:r>
              <w:rPr>
                <w:kern w:val="2"/>
                <w:szCs w:val="24"/>
              </w:rPr>
              <w:t>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0B114AF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175FDE9" w14:textId="77777777" w:rsidR="00027B83" w:rsidRDefault="00027B83">
            <w:pPr>
              <w:rPr>
                <w:kern w:val="2"/>
                <w:szCs w:val="24"/>
              </w:rPr>
            </w:pPr>
          </w:p>
          <w:p w14:paraId="3A26B52B" w14:textId="2C151155" w:rsidR="00027B83" w:rsidRDefault="00027B83" w:rsidP="00954792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36B6DFC" w14:textId="43D897BF" w:rsidR="00027B83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4B670C5A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F0BE1C8" w14:textId="2CE179C5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</w:t>
            </w:r>
            <w:r w:rsidR="00954792">
              <w:rPr>
                <w:kern w:val="2"/>
                <w:szCs w:val="24"/>
              </w:rPr>
              <w:t xml:space="preserve">be </w:t>
            </w:r>
            <w:r>
              <w:rPr>
                <w:kern w:val="2"/>
                <w:szCs w:val="24"/>
              </w:rPr>
              <w:t>PVM.</w:t>
            </w:r>
            <w:r w:rsidR="00954792">
              <w:rPr>
                <w:kern w:val="2"/>
                <w:szCs w:val="24"/>
              </w:rPr>
              <w:t xml:space="preserve">(Paslauga yra ne PVM objektas). </w:t>
            </w:r>
          </w:p>
          <w:p w14:paraId="75E19483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Pr="00F01D35" w:rsidRDefault="000B0897">
            <w:pPr>
              <w:rPr>
                <w:b/>
                <w:kern w:val="2"/>
                <w:szCs w:val="24"/>
              </w:rPr>
            </w:pPr>
            <w:r w:rsidRPr="00F01D35"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 w:rsidRPr="00F01D35">
              <w:rPr>
                <w:b/>
                <w:kern w:val="2"/>
                <w:szCs w:val="24"/>
                <w:u w:val="single"/>
              </w:rPr>
              <w:t>peržiūros</w:t>
            </w:r>
            <w:r w:rsidRPr="00F01D35"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Pr="00F01D35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Pr="00F01D35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89BE78A" w14:textId="600FE216" w:rsidR="00027B83" w:rsidRDefault="00F01D35">
            <w:pPr>
              <w:rPr>
                <w:kern w:val="2"/>
                <w:szCs w:val="24"/>
              </w:rPr>
            </w:pPr>
            <w:r w:rsidRPr="00F01D35">
              <w:rPr>
                <w:kern w:val="2"/>
                <w:szCs w:val="24"/>
              </w:rPr>
              <w:t>Netaikoma</w:t>
            </w:r>
          </w:p>
          <w:p w14:paraId="04B94F15" w14:textId="77777777" w:rsidR="00906C61" w:rsidRPr="00F01D35" w:rsidRDefault="00906C61">
            <w:pPr>
              <w:rPr>
                <w:kern w:val="2"/>
                <w:szCs w:val="24"/>
              </w:rPr>
            </w:pPr>
          </w:p>
          <w:p w14:paraId="356AA344" w14:textId="2A28868D" w:rsidR="00027B83" w:rsidRDefault="00906C61">
            <w:pPr>
              <w:rPr>
                <w:kern w:val="2"/>
                <w:szCs w:val="24"/>
              </w:rPr>
            </w:pPr>
            <w:r w:rsidRPr="00EA3EF6">
              <w:rPr>
                <w:kern w:val="2"/>
                <w:szCs w:val="24"/>
              </w:rPr>
              <w:t xml:space="preserve">Sutarties kaina yra fiksuota visam sutarties galiojimo laikotarpiui ir neperžiūrima dėl kainų lygio pokyčio ar kitų aplinkybių. Šis sprendimas grindžiamas draudimo paslaugų specifika: </w:t>
            </w:r>
            <w:r w:rsidR="00EF07AD" w:rsidRPr="00EA3EF6">
              <w:rPr>
                <w:kern w:val="2"/>
                <w:szCs w:val="24"/>
              </w:rPr>
              <w:t>Tiekėjo</w:t>
            </w:r>
            <w:r w:rsidRPr="00EA3EF6">
              <w:rPr>
                <w:kern w:val="2"/>
                <w:szCs w:val="24"/>
              </w:rPr>
              <w:t xml:space="preserve"> prievolė įvykdoma pateikiant draudimo </w:t>
            </w:r>
            <w:r w:rsidR="006C6BA4" w:rsidRPr="00EA3EF6">
              <w:rPr>
                <w:kern w:val="2"/>
                <w:szCs w:val="24"/>
              </w:rPr>
              <w:t>liudijimą (</w:t>
            </w:r>
            <w:r w:rsidRPr="00EA3EF6">
              <w:rPr>
                <w:kern w:val="2"/>
                <w:szCs w:val="24"/>
              </w:rPr>
              <w:t>polisą</w:t>
            </w:r>
            <w:r w:rsidR="00EA1DCA" w:rsidRPr="00EA3EF6">
              <w:rPr>
                <w:kern w:val="2"/>
                <w:szCs w:val="24"/>
              </w:rPr>
              <w:t>)</w:t>
            </w:r>
            <w:r w:rsidRPr="00EA3EF6">
              <w:rPr>
                <w:kern w:val="2"/>
                <w:szCs w:val="24"/>
              </w:rPr>
              <w:t xml:space="preserve"> </w:t>
            </w:r>
            <w:r w:rsidR="00EF07AD" w:rsidRPr="00EA3EF6">
              <w:rPr>
                <w:kern w:val="2"/>
                <w:szCs w:val="24"/>
              </w:rPr>
              <w:t>S</w:t>
            </w:r>
            <w:r w:rsidRPr="00EA3EF6">
              <w:rPr>
                <w:kern w:val="2"/>
                <w:szCs w:val="24"/>
              </w:rPr>
              <w:t>utarties</w:t>
            </w:r>
            <w:r w:rsidR="00EF07AD" w:rsidRPr="00EA3EF6">
              <w:rPr>
                <w:kern w:val="2"/>
                <w:szCs w:val="24"/>
              </w:rPr>
              <w:t xml:space="preserve"> specialiųjų sąlygų</w:t>
            </w:r>
            <w:r w:rsidRPr="00EA3EF6">
              <w:rPr>
                <w:kern w:val="2"/>
                <w:szCs w:val="24"/>
              </w:rPr>
              <w:t xml:space="preserve"> </w:t>
            </w:r>
            <w:r w:rsidR="00EF07AD" w:rsidRPr="00EA3EF6">
              <w:rPr>
                <w:kern w:val="2"/>
                <w:szCs w:val="24"/>
              </w:rPr>
              <w:t>4.5</w:t>
            </w:r>
            <w:r w:rsidRPr="00EA3EF6">
              <w:rPr>
                <w:kern w:val="2"/>
                <w:szCs w:val="24"/>
              </w:rPr>
              <w:t xml:space="preserve"> punkte nustatytu terminu, o </w:t>
            </w:r>
            <w:r w:rsidR="00D15F51" w:rsidRPr="00EA3EF6">
              <w:rPr>
                <w:kern w:val="2"/>
                <w:szCs w:val="24"/>
              </w:rPr>
              <w:t>Pirkėjo</w:t>
            </w:r>
            <w:r w:rsidRPr="00EA3EF6">
              <w:rPr>
                <w:kern w:val="2"/>
                <w:szCs w:val="24"/>
              </w:rPr>
              <w:t xml:space="preserve"> a</w:t>
            </w:r>
            <w:r w:rsidR="00EB1E03" w:rsidRPr="00EA3EF6">
              <w:rPr>
                <w:kern w:val="2"/>
                <w:szCs w:val="24"/>
              </w:rPr>
              <w:t>t</w:t>
            </w:r>
            <w:r w:rsidR="00A97423" w:rsidRPr="00EA3EF6">
              <w:rPr>
                <w:kern w:val="2"/>
                <w:szCs w:val="24"/>
              </w:rPr>
              <w:t>siskaitymo</w:t>
            </w:r>
            <w:r w:rsidRPr="00EA3EF6">
              <w:rPr>
                <w:kern w:val="2"/>
                <w:szCs w:val="24"/>
              </w:rPr>
              <w:t xml:space="preserve"> prievolė baigiama vykdyti per 30 dienų nuo </w:t>
            </w:r>
            <w:r w:rsidR="00A97423" w:rsidRPr="00EA3EF6">
              <w:rPr>
                <w:kern w:val="2"/>
                <w:szCs w:val="24"/>
              </w:rPr>
              <w:t xml:space="preserve">draudimo liudijimo (poliso) </w:t>
            </w:r>
            <w:r w:rsidRPr="00EA3EF6">
              <w:rPr>
                <w:kern w:val="2"/>
                <w:szCs w:val="24"/>
              </w:rPr>
              <w:t xml:space="preserve">gavimo, todėl </w:t>
            </w:r>
            <w:r w:rsidR="00EB1E03" w:rsidRPr="00EA3EF6">
              <w:rPr>
                <w:kern w:val="2"/>
                <w:szCs w:val="24"/>
              </w:rPr>
              <w:t>S</w:t>
            </w:r>
            <w:r w:rsidRPr="00EA3EF6">
              <w:rPr>
                <w:kern w:val="2"/>
                <w:szCs w:val="24"/>
              </w:rPr>
              <w:t xml:space="preserve">utarties galiojimo laikotarpiu (12 mėnesių) nėra tolesnio tęstinio mokėjimo ir </w:t>
            </w:r>
            <w:r w:rsidR="00EB1E03" w:rsidRPr="00EA3EF6">
              <w:rPr>
                <w:kern w:val="2"/>
                <w:szCs w:val="24"/>
              </w:rPr>
              <w:t>T</w:t>
            </w:r>
            <w:r w:rsidRPr="00EA3EF6">
              <w:rPr>
                <w:kern w:val="2"/>
                <w:szCs w:val="24"/>
              </w:rPr>
              <w:t>iekėjas neturi kintamų einamųjų sąnaudų, kurias būtų pagrįsta indeksuoti pagal VPĮ 89 straipsnio 1 dalies 1 punktą</w:t>
            </w:r>
            <w:r w:rsidR="00922FA7" w:rsidRPr="00EA3EF6">
              <w:rPr>
                <w:kern w:val="2"/>
                <w:szCs w:val="24"/>
              </w:rPr>
              <w:t>.</w:t>
            </w:r>
          </w:p>
          <w:p w14:paraId="054DF302" w14:textId="04C19793" w:rsidR="00A5389F" w:rsidRPr="00F01D35" w:rsidRDefault="00A5389F">
            <w:pPr>
              <w:rPr>
                <w:color w:val="FF0000"/>
                <w:kern w:val="2"/>
                <w:szCs w:val="24"/>
              </w:rPr>
            </w:pP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Pr="00F01D35" w:rsidRDefault="000B0897">
            <w:pPr>
              <w:rPr>
                <w:b/>
                <w:kern w:val="2"/>
                <w:szCs w:val="24"/>
              </w:rPr>
            </w:pPr>
            <w:r w:rsidRPr="00F01D35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B006FAB" w14:textId="74660BAE" w:rsidR="00027B83" w:rsidRPr="00F01D35" w:rsidRDefault="001F0D9A">
            <w:pPr>
              <w:rPr>
                <w:szCs w:val="24"/>
              </w:rPr>
            </w:pPr>
            <w:r w:rsidRPr="00F01D35">
              <w:rPr>
                <w:szCs w:val="24"/>
              </w:rPr>
              <w:t>Netaikoma</w:t>
            </w: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F749DD" w14:textId="77777777" w:rsidR="00027B83" w:rsidRDefault="00027B83">
            <w:pPr>
              <w:rPr>
                <w:kern w:val="2"/>
                <w:szCs w:val="24"/>
              </w:rPr>
            </w:pPr>
          </w:p>
          <w:p w14:paraId="4CFB97C1" w14:textId="63FEB216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17B35871" w14:textId="4ED4F6C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5654A9F6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20983FB2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53629302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>
            <w:pPr>
              <w:rPr>
                <w:kern w:val="2"/>
                <w:szCs w:val="24"/>
              </w:rPr>
            </w:pPr>
          </w:p>
          <w:p w14:paraId="566C354A" w14:textId="07AE8D02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31A06E1F" w:rsidR="00954792" w:rsidRDefault="000B0897" w:rsidP="00954792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Pirkėjas atsiskaito su Tiekėju ne vėliau kaip </w:t>
            </w:r>
            <w:r w:rsidR="00954792" w:rsidRPr="00954792">
              <w:rPr>
                <w:kern w:val="2"/>
                <w:szCs w:val="24"/>
              </w:rPr>
              <w:t xml:space="preserve">per 30 (trisdešimt) kalendorinių dienų nuo draudimo liudijimo (poliso) pateikimo dienos. Atsiskaitoma eurais, mokėjimo pavedimu į Paslaugų teikėjo Sutartyje nurodytą </w:t>
            </w:r>
            <w:r w:rsidR="00954792" w:rsidRPr="00565D36">
              <w:rPr>
                <w:kern w:val="2"/>
                <w:szCs w:val="24"/>
              </w:rPr>
              <w:t>sąskaitą. Mokėjimas laikomas įvykdytu, kai pinigai patenka į Paslaugų teikėjo Sutartyje nurodytą sąskaitą.</w:t>
            </w:r>
          </w:p>
          <w:p w14:paraId="38EC9A63" w14:textId="67426156" w:rsidR="00027B83" w:rsidRDefault="00027B83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8462AC" w14:textId="4E643648" w:rsidR="00027B83" w:rsidRDefault="00027B8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EA3796" w14:textId="77777777" w:rsidR="00027B83" w:rsidRDefault="00027B83">
            <w:pPr>
              <w:rPr>
                <w:kern w:val="2"/>
                <w:szCs w:val="24"/>
              </w:rPr>
            </w:pPr>
          </w:p>
          <w:p w14:paraId="7BF65975" w14:textId="7583369A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06D022" w14:textId="77777777" w:rsidR="00027B83" w:rsidRDefault="00027B83">
            <w:pPr>
              <w:rPr>
                <w:kern w:val="2"/>
                <w:szCs w:val="24"/>
              </w:rPr>
            </w:pPr>
          </w:p>
          <w:p w14:paraId="2A4317FE" w14:textId="45D2B8F7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0D3E29" w14:textId="77777777" w:rsidR="00027B83" w:rsidRDefault="00027B83">
            <w:pPr>
              <w:rPr>
                <w:kern w:val="2"/>
                <w:szCs w:val="24"/>
              </w:rPr>
            </w:pPr>
          </w:p>
          <w:p w14:paraId="3DB5CD93" w14:textId="400EC1D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41AE4169" w:rsidR="00B53893" w:rsidRDefault="000B0897" w:rsidP="00B538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112FDE8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E80913C" w14:textId="3E436790" w:rsidR="00027B83" w:rsidRDefault="000B0897" w:rsidP="009547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F01D35">
              <w:rPr>
                <w:kern w:val="2"/>
                <w:szCs w:val="24"/>
              </w:rPr>
              <w:t xml:space="preserve"> netesybos. </w:t>
            </w: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>
            <w:pPr>
              <w:rPr>
                <w:kern w:val="2"/>
                <w:szCs w:val="24"/>
              </w:rPr>
            </w:pPr>
          </w:p>
          <w:p w14:paraId="49273A25" w14:textId="551021D3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DC0193" w14:textId="77777777" w:rsidR="00027B83" w:rsidRDefault="00027B83">
            <w:pPr>
              <w:rPr>
                <w:kern w:val="2"/>
                <w:szCs w:val="24"/>
              </w:rPr>
            </w:pPr>
          </w:p>
          <w:p w14:paraId="196DC212" w14:textId="66EE7CD5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4D3B64E" w14:textId="44157BD2" w:rsidR="00027B83" w:rsidRPr="00727B5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</w:t>
            </w:r>
            <w:r w:rsidRPr="00727B53">
              <w:rPr>
                <w:kern w:val="2"/>
                <w:szCs w:val="24"/>
              </w:rPr>
              <w:t>Tiekėjas nuo kitos nei nustatytas terminas dienos skaičiuoja Pirkėjui 0,0</w:t>
            </w:r>
            <w:r w:rsidR="00823620" w:rsidRPr="00727B53">
              <w:rPr>
                <w:kern w:val="2"/>
                <w:szCs w:val="24"/>
              </w:rPr>
              <w:t>3</w:t>
            </w:r>
            <w:r w:rsidRPr="00727B53">
              <w:rPr>
                <w:kern w:val="2"/>
                <w:szCs w:val="24"/>
              </w:rPr>
              <w:t xml:space="preserve"> (</w:t>
            </w:r>
            <w:r w:rsidR="00823620" w:rsidRPr="00727B53">
              <w:rPr>
                <w:kern w:val="2"/>
                <w:szCs w:val="24"/>
              </w:rPr>
              <w:t>trys</w:t>
            </w:r>
            <w:r w:rsidRPr="00727B53">
              <w:rPr>
                <w:kern w:val="2"/>
                <w:szCs w:val="24"/>
              </w:rPr>
              <w:t xml:space="preserve"> šimtosios) procento dydžio delspinigius nuo neapmokėtos sumos be PVM už kiekvieną vėlavimo dieną.</w:t>
            </w:r>
          </w:p>
          <w:p w14:paraId="784E480D" w14:textId="564D3A0A" w:rsidR="00027B83" w:rsidRDefault="00027B83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2BA9539E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</w:t>
            </w:r>
            <w:r w:rsidRPr="00A57AB6">
              <w:rPr>
                <w:kern w:val="2"/>
                <w:szCs w:val="24"/>
              </w:rPr>
              <w:t>Pirkėjas nuo kitos nei nustatytas terminas dienos Tiekėjui skaičiuoja 0,0</w:t>
            </w:r>
            <w:r w:rsidR="00823620" w:rsidRPr="00A57AB6">
              <w:rPr>
                <w:kern w:val="2"/>
                <w:szCs w:val="24"/>
              </w:rPr>
              <w:t>3</w:t>
            </w:r>
            <w:r w:rsidRPr="00A57AB6">
              <w:rPr>
                <w:kern w:val="2"/>
                <w:szCs w:val="24"/>
              </w:rPr>
              <w:t xml:space="preserve"> (</w:t>
            </w:r>
            <w:r w:rsidR="00823620" w:rsidRPr="00A57AB6">
              <w:rPr>
                <w:kern w:val="2"/>
                <w:szCs w:val="24"/>
              </w:rPr>
              <w:t>trys</w:t>
            </w:r>
            <w:r w:rsidRPr="00A57AB6">
              <w:rPr>
                <w:kern w:val="2"/>
                <w:szCs w:val="24"/>
              </w:rPr>
              <w:t xml:space="preserve"> šimtosios) procento dydžio delspinigius už kiekvieną uždelstą dieną nuo laiku nesuteiktų Paslaugų ar kitų sutartinių įsipareigojimų </w:t>
            </w:r>
            <w:r>
              <w:rPr>
                <w:color w:val="000000"/>
                <w:kern w:val="2"/>
                <w:szCs w:val="24"/>
              </w:rPr>
              <w:t>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5C7E6AA2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823620">
              <w:rPr>
                <w:color w:val="000000"/>
                <w:kern w:val="2"/>
                <w:szCs w:val="24"/>
              </w:rPr>
              <w:t xml:space="preserve">30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Tiekėjui / Pirkėjui taikoma bauda nutraukus Sutartį dėl esminio </w:t>
            </w:r>
            <w:r>
              <w:rPr>
                <w:b/>
                <w:kern w:val="2"/>
                <w:szCs w:val="24"/>
              </w:rPr>
              <w:lastRenderedPageBreak/>
              <w:t>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6E6C64E" w14:textId="0F169EEA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 Nutraukus Sutartį dėl esminio Sutarties pažeidimo, nustatyto Sutarties Specialiosiose sąlygose, mokama </w:t>
            </w:r>
            <w:r w:rsidR="00F01D35">
              <w:rPr>
                <w:kern w:val="2"/>
                <w:szCs w:val="24"/>
              </w:rPr>
              <w:t>8</w:t>
            </w:r>
            <w:r>
              <w:rPr>
                <w:kern w:val="2"/>
                <w:szCs w:val="24"/>
              </w:rPr>
              <w:t xml:space="preserve"> procentų </w:t>
            </w:r>
            <w:r>
              <w:rPr>
                <w:kern w:val="2"/>
                <w:szCs w:val="24"/>
              </w:rPr>
              <w:lastRenderedPageBreak/>
              <w:t>dydžio bauda nuo Pradinės Sutarties vertės, nurodytos Specialiųjų sąlygų 5.2 punkte.</w:t>
            </w:r>
          </w:p>
          <w:p w14:paraId="3E529C11" w14:textId="77777777" w:rsidR="00027B83" w:rsidRDefault="00027B83">
            <w:pPr>
              <w:rPr>
                <w:kern w:val="2"/>
                <w:szCs w:val="24"/>
              </w:rPr>
            </w:pPr>
          </w:p>
          <w:p w14:paraId="54EE418B" w14:textId="42D6D15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456C8D1" w14:textId="77777777" w:rsidR="00027B83" w:rsidRDefault="00027B83">
            <w:pPr>
              <w:rPr>
                <w:kern w:val="2"/>
                <w:szCs w:val="24"/>
              </w:rPr>
            </w:pPr>
          </w:p>
          <w:p w14:paraId="4970F7DA" w14:textId="29A6287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4628C6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2D97D93" w14:textId="7C086A13" w:rsidR="00027B83" w:rsidRDefault="00F01D35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10 procentų dydžio bauda nuo Pradinės Sutarties vertės, nurodytos Specialiųjų sąlygų 5.2 punkte.</w:t>
            </w: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003FECA6" w14:textId="3F8CE889" w:rsidR="00027B83" w:rsidRDefault="00F01D35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Netaikoma</w:t>
            </w:r>
          </w:p>
        </w:tc>
      </w:tr>
      <w:tr w:rsidR="00027B83" w14:paraId="0058BAA4" w14:textId="77777777" w:rsidTr="00823620">
        <w:trPr>
          <w:trHeight w:val="113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EF4" w14:textId="4D79C614" w:rsidR="00027B83" w:rsidRDefault="00927F70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Netaikoma</w:t>
            </w:r>
          </w:p>
        </w:tc>
      </w:tr>
      <w:tr w:rsidR="00027B83" w14:paraId="4DB25F24" w14:textId="77777777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0AEF38FB" w14:textId="77777777" w:rsidR="00027B83" w:rsidRPr="00265AFE" w:rsidRDefault="00027B83">
            <w:pPr>
              <w:rPr>
                <w:kern w:val="2"/>
                <w:szCs w:val="24"/>
              </w:rPr>
            </w:pPr>
          </w:p>
          <w:p w14:paraId="1669B493" w14:textId="0DC0E343" w:rsidR="00027B83" w:rsidRPr="00265AFE" w:rsidRDefault="00265AFE">
            <w:pPr>
              <w:rPr>
                <w:kern w:val="2"/>
                <w:szCs w:val="24"/>
              </w:rPr>
            </w:pPr>
            <w:r w:rsidRPr="00265AFE">
              <w:rPr>
                <w:kern w:val="2"/>
                <w:szCs w:val="24"/>
              </w:rPr>
              <w:t>Netaikoma</w:t>
            </w:r>
          </w:p>
          <w:p w14:paraId="70413880" w14:textId="77777777" w:rsidR="00027B83" w:rsidRPr="00265AFE" w:rsidRDefault="00027B83">
            <w:pPr>
              <w:rPr>
                <w:szCs w:val="24"/>
              </w:rPr>
            </w:pPr>
          </w:p>
          <w:p w14:paraId="1121832F" w14:textId="77777777" w:rsidR="00027B83" w:rsidRPr="00265AFE" w:rsidRDefault="00027B83">
            <w:pPr>
              <w:rPr>
                <w:kern w:val="2"/>
                <w:szCs w:val="24"/>
              </w:rPr>
            </w:pPr>
          </w:p>
        </w:tc>
      </w:tr>
      <w:tr w:rsidR="00027B83" w14:paraId="72DE294E" w14:textId="77777777">
        <w:trPr>
          <w:trHeight w:val="300"/>
        </w:trPr>
        <w:tc>
          <w:tcPr>
            <w:tcW w:w="3094" w:type="dxa"/>
            <w:gridSpan w:val="2"/>
          </w:tcPr>
          <w:p w14:paraId="4EF8C357" w14:textId="1DFE8655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>9.</w:t>
            </w:r>
            <w:r w:rsidR="00265AFE">
              <w:rPr>
                <w:b/>
                <w:kern w:val="2"/>
                <w:szCs w:val="24"/>
                <w:lang w:val="en-US"/>
              </w:rPr>
              <w:t>10</w:t>
            </w:r>
            <w:r>
              <w:rPr>
                <w:b/>
                <w:kern w:val="2"/>
                <w:szCs w:val="24"/>
                <w:lang w:val="en-US"/>
              </w:rPr>
              <w:t xml:space="preserve">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4D87CCB7" w:rsidR="00027B83" w:rsidRPr="00265AFE" w:rsidRDefault="00927F70">
            <w:pPr>
              <w:rPr>
                <w:kern w:val="2"/>
                <w:szCs w:val="24"/>
              </w:rPr>
            </w:pPr>
            <w:r w:rsidRPr="00265AFE">
              <w:rPr>
                <w:kern w:val="2"/>
                <w:szCs w:val="24"/>
              </w:rPr>
              <w:t>Netaikoma</w:t>
            </w: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D752573" w14:textId="5783D69B" w:rsidR="00927F70" w:rsidRPr="00927F70" w:rsidRDefault="00C7556B" w:rsidP="00927F70">
            <w:pPr>
              <w:spacing w:line="276" w:lineRule="auto"/>
              <w:jc w:val="both"/>
              <w:rPr>
                <w:rFonts w:eastAsia="Calibri" w:cs="Arial"/>
                <w:b/>
                <w:szCs w:val="24"/>
                <w:lang w:eastAsia="lt-LT"/>
              </w:rPr>
            </w:pPr>
            <w:r>
              <w:rPr>
                <w:rFonts w:eastAsia="Calibri" w:cs="Arial"/>
                <w:szCs w:val="24"/>
                <w:lang w:eastAsia="lt-LT"/>
              </w:rPr>
              <w:t>Netaikoma</w:t>
            </w:r>
          </w:p>
          <w:p w14:paraId="7E67C8FE" w14:textId="6DC56B75" w:rsidR="00027B83" w:rsidRDefault="00027B83" w:rsidP="00927F70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02A809A3" w:rsidR="00027B83" w:rsidRDefault="000B0897" w:rsidP="000F1ECC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0F1ECC">
              <w:rPr>
                <w:color w:val="000000"/>
                <w:kern w:val="2"/>
                <w:szCs w:val="24"/>
              </w:rPr>
              <w:t>.</w:t>
            </w: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EDF8EEF" w14:textId="77777777" w:rsidR="00027B83" w:rsidRDefault="00027B83">
            <w:pPr>
              <w:rPr>
                <w:kern w:val="2"/>
                <w:szCs w:val="24"/>
              </w:rPr>
            </w:pPr>
          </w:p>
          <w:p w14:paraId="6D566D92" w14:textId="5F49A21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A951297" w14:textId="26DD05A2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:rsidRPr="00B4646F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7777777" w:rsidR="00027B83" w:rsidRPr="00823620" w:rsidRDefault="000B0897">
            <w:pPr>
              <w:rPr>
                <w:kern w:val="2"/>
                <w:szCs w:val="24"/>
              </w:rPr>
            </w:pPr>
            <w:r w:rsidRPr="00823620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27C8F88F" w14:textId="5099508C" w:rsidR="00027B83" w:rsidRPr="00823620" w:rsidRDefault="000B089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2 (du) kartus iš eilės arba vėluoja suteikti Paslaugas daugiau nei 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1 d. d.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</w:t>
            </w:r>
            <w:r w:rsidR="000F1ECC">
              <w:rPr>
                <w:rFonts w:eastAsia="Arial"/>
                <w:kern w:val="2"/>
                <w:szCs w:val="24"/>
                <w:lang w:val="lt"/>
              </w:rPr>
              <w:t xml:space="preserve"> ir </w:t>
            </w:r>
            <w:proofErr w:type="spellStart"/>
            <w:r w:rsidR="000F1ECC">
              <w:rPr>
                <w:rFonts w:eastAsia="Arial"/>
                <w:kern w:val="2"/>
                <w:szCs w:val="24"/>
                <w:lang w:val="lt"/>
              </w:rPr>
              <w:t>nepa</w:t>
            </w:r>
            <w:proofErr w:type="spellEnd"/>
            <w:r w:rsidR="000F1ECC">
              <w:rPr>
                <w:rFonts w:eastAsia="Arial"/>
                <w:kern w:val="2"/>
                <w:szCs w:val="24"/>
              </w:rPr>
              <w:t>šalina Paslaugų teikimo trūkumų po raginimo trūkumams pašalinti per raginime nurodytą terminą.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63F46089" w14:textId="3DB357D5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12858C3" w14:textId="60BB205C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41420C93" w14:textId="64DACC78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1DE93274" w14:textId="7AF24054" w:rsidR="00027B83" w:rsidRPr="00823620" w:rsidRDefault="000B0897" w:rsidP="00564E8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2AC0C09D" w14:textId="162B33F8" w:rsidR="00027B83" w:rsidRPr="00AD145F" w:rsidRDefault="000B0897" w:rsidP="00564E88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</w:t>
            </w:r>
            <w:r w:rsidR="00AD145F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33760233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21B63567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3C9F569" w14:textId="77777777" w:rsidR="00027B83" w:rsidRDefault="00027B83" w:rsidP="00823620">
            <w:pPr>
              <w:rPr>
                <w:kern w:val="2"/>
                <w:szCs w:val="24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513F3A2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7AAC85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12A43B6A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CC1A2DB" w14:textId="77777777">
        <w:trPr>
          <w:trHeight w:val="300"/>
        </w:trPr>
        <w:tc>
          <w:tcPr>
            <w:tcW w:w="3058" w:type="dxa"/>
          </w:tcPr>
          <w:p w14:paraId="136BB96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65F3002" w14:textId="44984FA9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 w:rsidR="00E26167">
              <w:rPr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2F09A8A" w14:textId="77777777">
        <w:trPr>
          <w:trHeight w:val="300"/>
        </w:trPr>
        <w:tc>
          <w:tcPr>
            <w:tcW w:w="3058" w:type="dxa"/>
          </w:tcPr>
          <w:p w14:paraId="6B91753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4433FBA" w14:textId="17658A6F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</w:t>
            </w:r>
            <w:r w:rsidR="00E26167">
              <w:rPr>
                <w:kern w:val="2"/>
                <w:szCs w:val="24"/>
              </w:rPr>
              <w:t xml:space="preserve"> 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599D3732" w14:textId="77777777">
        <w:trPr>
          <w:trHeight w:val="300"/>
        </w:trPr>
        <w:tc>
          <w:tcPr>
            <w:tcW w:w="3058" w:type="dxa"/>
          </w:tcPr>
          <w:p w14:paraId="33655D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33297C95" w14:textId="5D7C80F5" w:rsidR="00027B83" w:rsidRPr="00586DD9" w:rsidRDefault="000B0897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>Šalys susitaria išbraukti nurodyt</w:t>
            </w:r>
            <w:r w:rsidR="00672985">
              <w:rPr>
                <w:kern w:val="2"/>
                <w:szCs w:val="24"/>
              </w:rPr>
              <w:t>us</w:t>
            </w:r>
            <w:r w:rsidRPr="00586DD9">
              <w:rPr>
                <w:kern w:val="2"/>
                <w:szCs w:val="24"/>
              </w:rPr>
              <w:t xml:space="preserve"> Sutarties Bendrųjų sąlygų punkt</w:t>
            </w:r>
            <w:r w:rsidR="00672985">
              <w:rPr>
                <w:kern w:val="2"/>
                <w:szCs w:val="24"/>
              </w:rPr>
              <w:t>us</w:t>
            </w:r>
            <w:r w:rsidRPr="00586DD9">
              <w:rPr>
                <w:kern w:val="2"/>
                <w:szCs w:val="24"/>
              </w:rPr>
              <w:t xml:space="preserve">, tačiau kitų punktų numeracijos nekeisti: </w:t>
            </w:r>
            <w:r w:rsidR="00672985">
              <w:rPr>
                <w:kern w:val="2"/>
                <w:szCs w:val="24"/>
              </w:rPr>
              <w:t>6.2.2. – 6.2.8</w:t>
            </w:r>
          </w:p>
        </w:tc>
      </w:tr>
      <w:tr w:rsidR="00027B83" w14:paraId="58E985F1" w14:textId="77777777">
        <w:trPr>
          <w:trHeight w:val="300"/>
        </w:trPr>
        <w:tc>
          <w:tcPr>
            <w:tcW w:w="3058" w:type="dxa"/>
          </w:tcPr>
          <w:p w14:paraId="7F5B558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14.4.</w:t>
            </w:r>
          </w:p>
        </w:tc>
        <w:tc>
          <w:tcPr>
            <w:tcW w:w="6477" w:type="dxa"/>
            <w:gridSpan w:val="3"/>
          </w:tcPr>
          <w:p w14:paraId="6DEDDAA3" w14:textId="33183F31" w:rsidR="00027B83" w:rsidRPr="00586DD9" w:rsidRDefault="00586DD9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>Netaikoma</w:t>
            </w:r>
          </w:p>
        </w:tc>
      </w:tr>
      <w:tr w:rsidR="00027B83" w14:paraId="0D65D5A5" w14:textId="77777777">
        <w:trPr>
          <w:trHeight w:val="300"/>
        </w:trPr>
        <w:tc>
          <w:tcPr>
            <w:tcW w:w="3058" w:type="dxa"/>
          </w:tcPr>
          <w:p w14:paraId="11C449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Pr="00586DD9" w:rsidRDefault="000B0897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398D7243" w14:textId="77777777">
        <w:trPr>
          <w:trHeight w:val="300"/>
        </w:trPr>
        <w:tc>
          <w:tcPr>
            <w:tcW w:w="3058" w:type="dxa"/>
          </w:tcPr>
          <w:p w14:paraId="59138AE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10DDB418" w14:textId="77777777">
        <w:trPr>
          <w:trHeight w:val="300"/>
        </w:trPr>
        <w:tc>
          <w:tcPr>
            <w:tcW w:w="3058" w:type="dxa"/>
          </w:tcPr>
          <w:p w14:paraId="0265570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B9E7FBB" w14:textId="77777777">
        <w:trPr>
          <w:trHeight w:val="300"/>
        </w:trPr>
        <w:tc>
          <w:tcPr>
            <w:tcW w:w="3058" w:type="dxa"/>
          </w:tcPr>
          <w:p w14:paraId="2452C1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44B6296D" w14:textId="77777777" w:rsidR="00027B83" w:rsidRDefault="0082362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Direktorius </w:t>
            </w:r>
          </w:p>
          <w:p w14:paraId="173ABDC4" w14:textId="7F9D5D33" w:rsidR="00823620" w:rsidRDefault="0082362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Laurynas Virbickas</w:t>
            </w:r>
          </w:p>
        </w:tc>
        <w:tc>
          <w:tcPr>
            <w:tcW w:w="4311" w:type="dxa"/>
          </w:tcPr>
          <w:p w14:paraId="438EBAC8" w14:textId="530D5754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74AB2" w14:textId="77777777" w:rsidR="00D61EC3" w:rsidRDefault="00D61EC3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AE519FD" w14:textId="77777777" w:rsidR="00D61EC3" w:rsidRDefault="00D61EC3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E5AC9FE" w14:textId="77777777" w:rsidR="00D61EC3" w:rsidRDefault="00D61E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24B9A" w14:textId="77777777" w:rsidR="00D61EC3" w:rsidRDefault="00D61EC3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A1DEEB4" w14:textId="77777777" w:rsidR="00D61EC3" w:rsidRDefault="00D61EC3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2F76BE33" w14:textId="77777777" w:rsidR="00D61EC3" w:rsidRDefault="00D61E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32CAF"/>
    <w:rsid w:val="000B0897"/>
    <w:rsid w:val="000B3E38"/>
    <w:rsid w:val="000F1ECC"/>
    <w:rsid w:val="000F44AB"/>
    <w:rsid w:val="00134FDE"/>
    <w:rsid w:val="00192451"/>
    <w:rsid w:val="001A2CBD"/>
    <w:rsid w:val="001F0D9A"/>
    <w:rsid w:val="0024770B"/>
    <w:rsid w:val="00265AFE"/>
    <w:rsid w:val="002A0EFD"/>
    <w:rsid w:val="002A2BB4"/>
    <w:rsid w:val="002A7A7A"/>
    <w:rsid w:val="002D2874"/>
    <w:rsid w:val="002E17A3"/>
    <w:rsid w:val="002F4C94"/>
    <w:rsid w:val="00320B8F"/>
    <w:rsid w:val="00324935"/>
    <w:rsid w:val="00334A68"/>
    <w:rsid w:val="00342AC3"/>
    <w:rsid w:val="00382A5C"/>
    <w:rsid w:val="003A2404"/>
    <w:rsid w:val="003B3FB7"/>
    <w:rsid w:val="004831B7"/>
    <w:rsid w:val="00523E63"/>
    <w:rsid w:val="00564E88"/>
    <w:rsid w:val="00565D36"/>
    <w:rsid w:val="00586DD9"/>
    <w:rsid w:val="0059117C"/>
    <w:rsid w:val="005B7CD5"/>
    <w:rsid w:val="005E01AA"/>
    <w:rsid w:val="006571BD"/>
    <w:rsid w:val="00672985"/>
    <w:rsid w:val="006875A5"/>
    <w:rsid w:val="006C6BA4"/>
    <w:rsid w:val="00704EC5"/>
    <w:rsid w:val="00722335"/>
    <w:rsid w:val="007241EA"/>
    <w:rsid w:val="00727B53"/>
    <w:rsid w:val="007336B7"/>
    <w:rsid w:val="00746DA4"/>
    <w:rsid w:val="007605CD"/>
    <w:rsid w:val="00777996"/>
    <w:rsid w:val="00796CD1"/>
    <w:rsid w:val="00823620"/>
    <w:rsid w:val="00824402"/>
    <w:rsid w:val="00855B80"/>
    <w:rsid w:val="00874386"/>
    <w:rsid w:val="008845F0"/>
    <w:rsid w:val="008E2A84"/>
    <w:rsid w:val="008F5DF5"/>
    <w:rsid w:val="00906C61"/>
    <w:rsid w:val="00911029"/>
    <w:rsid w:val="00915743"/>
    <w:rsid w:val="00922FA7"/>
    <w:rsid w:val="00923995"/>
    <w:rsid w:val="00927F70"/>
    <w:rsid w:val="0093579E"/>
    <w:rsid w:val="009420B5"/>
    <w:rsid w:val="00954792"/>
    <w:rsid w:val="00967311"/>
    <w:rsid w:val="009728BC"/>
    <w:rsid w:val="009744A0"/>
    <w:rsid w:val="00996C52"/>
    <w:rsid w:val="009B1C46"/>
    <w:rsid w:val="009E2C18"/>
    <w:rsid w:val="00A440E5"/>
    <w:rsid w:val="00A5389F"/>
    <w:rsid w:val="00A57AB6"/>
    <w:rsid w:val="00A72765"/>
    <w:rsid w:val="00A7731B"/>
    <w:rsid w:val="00A8352B"/>
    <w:rsid w:val="00A97423"/>
    <w:rsid w:val="00AA3620"/>
    <w:rsid w:val="00AB2391"/>
    <w:rsid w:val="00AD145F"/>
    <w:rsid w:val="00AF538F"/>
    <w:rsid w:val="00B05B5B"/>
    <w:rsid w:val="00B4646F"/>
    <w:rsid w:val="00B53893"/>
    <w:rsid w:val="00B553C0"/>
    <w:rsid w:val="00B60841"/>
    <w:rsid w:val="00B67BD1"/>
    <w:rsid w:val="00B72077"/>
    <w:rsid w:val="00B933FA"/>
    <w:rsid w:val="00BE4DE4"/>
    <w:rsid w:val="00C14753"/>
    <w:rsid w:val="00C7556B"/>
    <w:rsid w:val="00CB6039"/>
    <w:rsid w:val="00CC36D9"/>
    <w:rsid w:val="00CD12EE"/>
    <w:rsid w:val="00D06079"/>
    <w:rsid w:val="00D15F51"/>
    <w:rsid w:val="00D61EC3"/>
    <w:rsid w:val="00D7452A"/>
    <w:rsid w:val="00DA45B0"/>
    <w:rsid w:val="00DA4E0C"/>
    <w:rsid w:val="00DB119D"/>
    <w:rsid w:val="00E0316A"/>
    <w:rsid w:val="00E15D8E"/>
    <w:rsid w:val="00E26167"/>
    <w:rsid w:val="00E81F53"/>
    <w:rsid w:val="00EA1DCA"/>
    <w:rsid w:val="00EA3EF6"/>
    <w:rsid w:val="00EB1E03"/>
    <w:rsid w:val="00EB4AD6"/>
    <w:rsid w:val="00EC01F1"/>
    <w:rsid w:val="00EF07AD"/>
    <w:rsid w:val="00F01D35"/>
    <w:rsid w:val="00F07B2F"/>
    <w:rsid w:val="00F16867"/>
    <w:rsid w:val="00F23032"/>
    <w:rsid w:val="00F55D15"/>
    <w:rsid w:val="00F60BD9"/>
    <w:rsid w:val="00F66E1C"/>
    <w:rsid w:val="00F74122"/>
    <w:rsid w:val="00FE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Hipersaitas">
    <w:name w:val="Hyperlink"/>
    <w:basedOn w:val="Numatytasispastraiposriftas"/>
    <w:unhideWhenUsed/>
    <w:rsid w:val="00996C5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6C52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semiHidden/>
    <w:unhideWhenUsed/>
    <w:rsid w:val="00704EC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04EC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04EC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04EC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04EC5"/>
    <w:rPr>
      <w:b/>
      <w:bCs/>
      <w:sz w:val="20"/>
    </w:rPr>
  </w:style>
  <w:style w:type="paragraph" w:styleId="Pataisymai">
    <w:name w:val="Revision"/>
    <w:hidden/>
    <w:semiHidden/>
    <w:rsid w:val="00C75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rasa@kaunoratc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1710</Words>
  <Characters>9747</Characters>
  <Application>Microsoft Office Word</Application>
  <DocSecurity>0</DocSecurity>
  <Lines>81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Sonata</cp:lastModifiedBy>
  <cp:revision>5</cp:revision>
  <cp:lastPrinted>2017-06-29T23:42:00Z</cp:lastPrinted>
  <dcterms:created xsi:type="dcterms:W3CDTF">2026-07-13T06:31:00Z</dcterms:created>
  <dcterms:modified xsi:type="dcterms:W3CDTF">2026-07-21T11:20:00Z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